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038E" w:rsidRDefault="000D038E" w:rsidP="000D038E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0D038E" w:rsidRDefault="000D038E" w:rsidP="000D038E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Фонд оценочных средств для промежуточной аттестации обучающихся</w:t>
      </w:r>
    </w:p>
    <w:p w:rsidR="000D038E" w:rsidRDefault="000D038E" w:rsidP="000D038E">
      <w:pPr>
        <w:widowControl w:val="0"/>
        <w:autoSpaceDE w:val="0"/>
        <w:autoSpaceDN w:val="0"/>
        <w:spacing w:after="0" w:line="240" w:lineRule="auto"/>
        <w:ind w:firstLine="426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по учебному предмету </w:t>
      </w:r>
      <w:r>
        <w:rPr>
          <w:rFonts w:ascii="Times New Roman" w:hAnsi="Times New Roman"/>
          <w:b/>
          <w:bCs/>
          <w:color w:val="000000"/>
          <w:sz w:val="28"/>
          <w:szCs w:val="24"/>
        </w:rPr>
        <w:t>«</w:t>
      </w:r>
      <w:proofErr w:type="gramStart"/>
      <w:r>
        <w:rPr>
          <w:rFonts w:ascii="Times New Roman" w:hAnsi="Times New Roman"/>
          <w:b/>
          <w:bCs/>
          <w:color w:val="000000"/>
          <w:sz w:val="28"/>
          <w:szCs w:val="24"/>
        </w:rPr>
        <w:t>Технология»</w:t>
      </w:r>
      <w:r>
        <w:rPr>
          <w:rFonts w:ascii="Times New Roman" w:hAnsi="Times New Roman"/>
          <w:b/>
          <w:bCs/>
          <w:color w:val="000000"/>
          <w:sz w:val="28"/>
          <w:szCs w:val="24"/>
          <w:lang w:val="en-US"/>
        </w:rPr>
        <w:t> 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b/>
          <w:sz w:val="28"/>
        </w:rPr>
        <w:t xml:space="preserve"> (</w:t>
      </w:r>
      <w:proofErr w:type="gramEnd"/>
      <w:r>
        <w:rPr>
          <w:rFonts w:ascii="Times New Roman" w:hAnsi="Times New Roman"/>
          <w:b/>
          <w:sz w:val="28"/>
        </w:rPr>
        <w:t>типовой вариант)</w:t>
      </w:r>
    </w:p>
    <w:p w:rsidR="000D038E" w:rsidRDefault="000D038E" w:rsidP="000D038E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(1-4 классы)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/>
          <w:color w:val="0D0D0D"/>
          <w:sz w:val="28"/>
          <w:szCs w:val="28"/>
        </w:rPr>
      </w:pPr>
      <w:r>
        <w:rPr>
          <w:rFonts w:ascii="Times New Roman" w:eastAsia="Times New Roman" w:hAnsi="Times New Roman"/>
          <w:color w:val="0D0D0D"/>
          <w:sz w:val="28"/>
          <w:szCs w:val="28"/>
        </w:rPr>
        <w:t>Обязательная часть учебного плана.</w:t>
      </w:r>
    </w:p>
    <w:p w:rsidR="000D038E" w:rsidRDefault="000D038E" w:rsidP="000D038E">
      <w:pPr>
        <w:widowControl w:val="0"/>
        <w:tabs>
          <w:tab w:val="left" w:pos="975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/>
          <w:bCs/>
          <w:color w:val="252525"/>
          <w:spacing w:val="-2"/>
          <w:sz w:val="28"/>
          <w:szCs w:val="48"/>
        </w:rPr>
      </w:pPr>
      <w:r>
        <w:rPr>
          <w:rFonts w:ascii="Times New Roman" w:eastAsia="Times New Roman" w:hAnsi="Times New Roman"/>
          <w:color w:val="0D0D0D"/>
          <w:sz w:val="28"/>
          <w:szCs w:val="28"/>
        </w:rPr>
        <w:t xml:space="preserve">Предметная область: </w:t>
      </w:r>
      <w:r>
        <w:rPr>
          <w:rFonts w:ascii="Times New Roman" w:hAnsi="Times New Roman"/>
          <w:bCs/>
          <w:color w:val="252525"/>
          <w:spacing w:val="-2"/>
          <w:sz w:val="28"/>
          <w:szCs w:val="48"/>
        </w:rPr>
        <w:t>Технология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2 класс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Проверочная работа №</w:t>
      </w:r>
      <w:proofErr w:type="gramStart"/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1  по</w:t>
      </w:r>
      <w:proofErr w:type="gramEnd"/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теме: «Художественная мастерская».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 xml:space="preserve">1.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Какой материал используется на уроках технологии.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А) Бумага, пластилин, природный материал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Б) Доски, гвозди, кирпичи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В) Железо, отвертки, секатор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2. Как правильно передавать ножницы. 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А) Лезвиями вперед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Б) Кольцами вперед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В) Можно кинуть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3. Без чего нельзя обойтись при работе с пластилином? 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А) Ножницы, клей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Б) Нитки, иголка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В) Стека, доска для пластилина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4. Что такое оригами?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А) Искусство складывания фигурок из бумаги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Б) Искусство вырезания фигурок из бумаги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В) Обрывная мозаичная аппликация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5. Что используется при работе с бумагой? 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А) Стека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Б) Иголки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В) Ножницы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6. При помощи чего скрепляется бумага?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а)   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кнопок                                        б)       пластилина                                   в) клея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7. Обведи объёмные поделки </w:t>
      </w: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 xml:space="preserve">из природного материала </w:t>
      </w: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  <w:lang w:eastAsia="en-US"/>
        </w:rPr>
        <w:t>красным цветом</w:t>
      </w: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 xml:space="preserve">, аппликацию из листьев – </w:t>
      </w: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  <w:lang w:eastAsia="en-US"/>
        </w:rPr>
        <w:t>жёлтым,</w:t>
      </w: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 xml:space="preserve"> аппликацию из семян – </w:t>
      </w: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  <w:lang w:eastAsia="en-US"/>
        </w:rPr>
        <w:t>зелёным.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1628775" cy="1428750"/>
            <wp:effectExtent l="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2028825" cy="1485900"/>
            <wp:effectExtent l="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1800225" cy="1485900"/>
            <wp:effectExtent l="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а)   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б)                                            в)                                                              в)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lastRenderedPageBreak/>
        <w:t xml:space="preserve">8. Фигуры, какой формы легче всего вырезать? 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А) </w:t>
      </w: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1038225" cy="1009650"/>
            <wp:effectExtent l="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Б)          </w:t>
      </w: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885825" cy="1019175"/>
            <wp:effectExtent l="0" t="0" r="9525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В) </w:t>
      </w: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1219200" cy="1209675"/>
            <wp:effectExtent l="0" t="0" r="0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9. Возьмите приложение и вырежьте детали </w:t>
      </w: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пазла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. Соберите </w:t>
      </w: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пазл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и приклейте его в рамку.</w:t>
      </w:r>
    </w:p>
    <w:tbl>
      <w:tblPr>
        <w:tblW w:w="0" w:type="auto"/>
        <w:tblInd w:w="1634" w:type="dxa"/>
        <w:tblLayout w:type="fixed"/>
        <w:tblLook w:val="04A0" w:firstRow="1" w:lastRow="0" w:firstColumn="1" w:lastColumn="0" w:noHBand="0" w:noVBand="1"/>
      </w:tblPr>
      <w:tblGrid>
        <w:gridCol w:w="5234"/>
      </w:tblGrid>
      <w:tr w:rsidR="000D038E" w:rsidTr="000D038E">
        <w:trPr>
          <w:trHeight w:val="4548"/>
        </w:trPr>
        <w:tc>
          <w:tcPr>
            <w:tcW w:w="5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D038E" w:rsidRDefault="000D038E">
            <w:pPr>
              <w:tabs>
                <w:tab w:val="left" w:pos="10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0D038E" w:rsidRDefault="000D038E" w:rsidP="000D038E">
      <w:pPr>
        <w:tabs>
          <w:tab w:val="left" w:pos="1041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D038E" w:rsidRDefault="000D038E" w:rsidP="000D038E">
      <w:pPr>
        <w:tabs>
          <w:tab w:val="left" w:pos="1041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10.  Нарисуйте, </w:t>
      </w:r>
      <w:proofErr w:type="gramStart"/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аппликацию,  используя</w:t>
      </w:r>
      <w:proofErr w:type="gramEnd"/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одну геометрическую фигуру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076"/>
      </w:tblGrid>
      <w:tr w:rsidR="000D038E" w:rsidTr="000D038E">
        <w:trPr>
          <w:trHeight w:val="2335"/>
        </w:trPr>
        <w:tc>
          <w:tcPr>
            <w:tcW w:w="8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D038E" w:rsidRDefault="000D038E">
            <w:pPr>
              <w:tabs>
                <w:tab w:val="left" w:pos="10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0D038E" w:rsidRDefault="000D038E" w:rsidP="000D038E">
      <w:pPr>
        <w:tabs>
          <w:tab w:val="left" w:pos="1041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Приложение 1.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4257675" cy="3019425"/>
            <wp:effectExtent l="0" t="0" r="952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Критерии оценивания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Максимальное количество </w:t>
      </w:r>
      <w:proofErr w:type="gramStart"/>
      <w:r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баллов:   </w:t>
      </w:r>
      <w:proofErr w:type="gramEnd"/>
      <w:r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      15 баллов вместе с дополнительной частью</w:t>
      </w:r>
    </w:p>
    <w:p w:rsidR="000D038E" w:rsidRDefault="000D038E" w:rsidP="000D03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Задания с 1 по 8 оцениваются по 1 баллу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 каждый правильный ответ. Итого -8б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 xml:space="preserve">                                            Дополнительная часть</w:t>
      </w:r>
    </w:p>
    <w:tbl>
      <w:tblPr>
        <w:tblW w:w="0" w:type="auto"/>
        <w:tblInd w:w="-493" w:type="dxa"/>
        <w:tblLayout w:type="fixed"/>
        <w:tblLook w:val="04A0" w:firstRow="1" w:lastRow="0" w:firstColumn="1" w:lastColumn="0" w:noHBand="0" w:noVBand="1"/>
      </w:tblPr>
      <w:tblGrid>
        <w:gridCol w:w="1276"/>
        <w:gridCol w:w="7513"/>
        <w:gridCol w:w="1383"/>
      </w:tblGrid>
      <w:tr w:rsidR="000D038E" w:rsidTr="000D038E">
        <w:trPr>
          <w:trHeight w:val="1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D038E" w:rsidRDefault="000D03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D038E" w:rsidRDefault="000D03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1.Ученик аккуратно вырезал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пазл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– 1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балл,  вырезал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пазл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 кривыми краями – 0 баллов</w:t>
            </w:r>
          </w:p>
          <w:p w:rsidR="000D038E" w:rsidRDefault="000D03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Правильно сложил и приклеил детали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пазла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– 2 балла, сложил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пазл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не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правильно  и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приклеил – 1 балл</w:t>
            </w:r>
          </w:p>
          <w:p w:rsidR="000D038E" w:rsidRDefault="000D03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3. Приклеил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пазл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но оставил белые просветы – 1 балл.</w:t>
            </w:r>
          </w:p>
          <w:p w:rsidR="000D038E" w:rsidRDefault="000D03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4.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 остальные случаи –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0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баллов.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D038E" w:rsidRDefault="000D03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3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балла</w:t>
            </w:r>
          </w:p>
        </w:tc>
      </w:tr>
      <w:tr w:rsidR="000D038E" w:rsidTr="000D038E">
        <w:trPr>
          <w:trHeight w:val="1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D038E" w:rsidRDefault="000D03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D038E" w:rsidRDefault="000D03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1.Ученик нарисовал аппликацию – 1 балл</w:t>
            </w:r>
          </w:p>
          <w:p w:rsidR="000D038E" w:rsidRDefault="000D03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2.Рисуя аппликацию, ученик использовал только одну любую геометрическую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фигуру  –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1 балл, в аппликации две и более геометрических  фигуры – 0 баллов</w:t>
            </w:r>
          </w:p>
          <w:p w:rsidR="000D038E" w:rsidRDefault="000D03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3.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 остальные случаи –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0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баллов.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D038E" w:rsidRDefault="000D03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2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балла</w:t>
            </w:r>
          </w:p>
        </w:tc>
      </w:tr>
    </w:tbl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Максимальное количество баллов за 9,10 задания      -   5 баллов. Итого-13.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0D038E" w:rsidRDefault="000D038E" w:rsidP="000D03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«5» - 13-11 б.</w:t>
      </w:r>
    </w:p>
    <w:p w:rsidR="000D038E" w:rsidRDefault="000D038E" w:rsidP="000D03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«4» - 10-8 б.</w:t>
      </w:r>
    </w:p>
    <w:p w:rsidR="000D038E" w:rsidRDefault="000D038E" w:rsidP="000D03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«3» - 8-6 б.</w:t>
      </w:r>
    </w:p>
    <w:p w:rsidR="000D038E" w:rsidRDefault="000D038E" w:rsidP="000D03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«2» - менее 6 баллов.</w:t>
      </w:r>
    </w:p>
    <w:p w:rsidR="000D038E" w:rsidRDefault="000D038E" w:rsidP="000D038E">
      <w:pPr>
        <w:tabs>
          <w:tab w:val="left" w:pos="1515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Проверочная работа № </w:t>
      </w:r>
      <w:proofErr w:type="gramStart"/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2  по</w:t>
      </w:r>
      <w:proofErr w:type="gramEnd"/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теме: «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Чертёжная мастерская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»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1. Узнай и запиши названия материалов по их свойствам: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а) гладкая, тонкая, мнётся, складывается, не тянется, разноцветная – это __________________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_ .</w:t>
      </w:r>
      <w:proofErr w:type="gramEnd"/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б)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плотный,  плохо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гнётся, не мнётся, не тянется, служит фоном для аппликации – это ________________________ .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en-US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в)  разноцветный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>, при нагревании размягчается, пластичный – это_____________________ .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en-US"/>
        </w:rPr>
        <w:t>2. Закончи высказывания о материалах и инструментах: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То, из чего изготавливают изделия, - это ___________________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То, чем работают, - это _________________________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3. Подумай, о каком инструменте идёт речь? Напиши ответ_______________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– Этот инструмент нужно передавать своему товарищу, держа его за лезвие.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– Во время работы с ним нельзя отвлекаться и размахивать им.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– На столе этот инструмент должен лежать с сомкнутыми лезвиями.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4. При изготовлении аппликации из цветной </w:t>
      </w:r>
      <w:proofErr w:type="gramStart"/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бумаги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br/>
      </w:r>
      <w:r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а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) детали склеиваются; 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br/>
      </w:r>
      <w:r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б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) детали сшиваются; 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br/>
      </w:r>
      <w:r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в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) детали сколачиваются гвоздями. 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5. Закончи предложения, используя слова «нужно» или «нельзя»: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1) Держать инструмент острым концом от себя _________________________.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2) Отвлекаться во время работы_____________________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_ .</w:t>
      </w:r>
      <w:proofErr w:type="gramEnd"/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3) Работать с неисправными ножницами ____________________.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4) Ходить с инструментами по классу ____________________.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5) Передавать ножницы кольцами вперёд _____________________.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6) Следить внимательно за движениями лезвий_____________________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6.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ab/>
        <w:t>Процарапывание используется при изготовлении поделки в технике: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1)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Примазывание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2)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proofErr w:type="spellStart"/>
      <w:proofErr w:type="gram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Прорезание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3)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Сграфитто</w:t>
      </w:r>
      <w:proofErr w:type="spellEnd"/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800100" cy="752475"/>
            <wp:effectExtent l="0" t="0" r="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876300" cy="8953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771525" cy="73342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771525" cy="70485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7. Из каких заготовок получатся детали такой формы? Соедини стрелочками.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1038225" cy="59055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828675" cy="76200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876300" cy="7810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914400" cy="800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885825" cy="7810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1152525" cy="990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                         КРИТЕРИИ ОЦЕНИВАНИЯ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Максимальное количество </w:t>
      </w:r>
      <w:proofErr w:type="gramStart"/>
      <w:r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баллов:   </w:t>
      </w:r>
      <w:proofErr w:type="gramEnd"/>
      <w:r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      7  баллов</w:t>
      </w:r>
    </w:p>
    <w:p w:rsidR="000D038E" w:rsidRDefault="000D038E" w:rsidP="000D03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 балл –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 каждый правильный ответ</w:t>
      </w:r>
    </w:p>
    <w:p w:rsidR="000D038E" w:rsidRDefault="000D038E" w:rsidP="000D03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«5» -  7 б.-6 б</w:t>
      </w:r>
    </w:p>
    <w:p w:rsidR="000D038E" w:rsidRDefault="000D038E" w:rsidP="000D03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«4» - 5 б.</w:t>
      </w:r>
    </w:p>
    <w:p w:rsidR="000D038E" w:rsidRDefault="000D038E" w:rsidP="000D03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«3» - 4 б.</w:t>
      </w:r>
    </w:p>
    <w:p w:rsidR="000D038E" w:rsidRDefault="000D038E" w:rsidP="000D03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«2» - менее 4 баллов.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</w:pP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Проверочная работа № 3 на тему: «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Конструкторская мастерская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»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1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>. Что из чего сделано: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1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 xml:space="preserve">) матрешка                             1) ткань    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2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 xml:space="preserve">) кувшин                                 2) металл     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3) платье                                   3) дерево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 xml:space="preserve">4) ножницы                               4) глина                       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2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>. Каков порядок выполнения аппликации из листьев?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а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приклей;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б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нарисуй эскиз;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в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составь композицию;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г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подбери материалы;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д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закрой листом бумаги и положи сверху груз.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3.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 xml:space="preserve"> Как называется складывание частей изображения на листе бумаги?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а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эскиз;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б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аппликация;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в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композиция.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4.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 xml:space="preserve"> Пластилин – это: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а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природный материал;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б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материал, созданный человеком.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5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 xml:space="preserve">. Перечисли приспособления при работе </w:t>
      </w:r>
      <w:proofErr w:type="gramStart"/>
      <w:r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>с  пластилином</w:t>
      </w:r>
      <w:proofErr w:type="gramEnd"/>
      <w:r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>: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а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подкладная доска;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б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катушечные нитки;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в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стеки;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г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тряпочки.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6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>. Какие свойства бумаги ты знаешь?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а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хорошо рвется;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б) легко мнется;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в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влажная бумага становится прочной.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7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>. Выбери инструменты при работе с бумагой: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а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ножницы;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б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игла;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в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линейка;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г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карандаш.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8.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 xml:space="preserve"> Для чего нужен шаблон?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а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чтобы получить много одинаковых деталей;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б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чтобы получить одну деталь.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9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>. Работать – это значит: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а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трудиться, выполнять дело, создавать что-либо;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б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играть;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в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 xml:space="preserve">) трудиться и 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играть;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br/>
      </w: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г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спать.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10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>. Вставь пропущенное слово.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Гончар – это мастер, делающий посуду из ………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.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 xml:space="preserve"> Допиши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11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>. Способ создания изображений, когда на бумагу, ткань или другую основу накладывают и приклеивают разноцветные части композиции из ткани, бумаги, цветов, листьев, семян и других материалов – это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_______________________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12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>.Бумагу делают из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 xml:space="preserve"> ______________________________________________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13.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 xml:space="preserve"> Продолжи пословицу:</w:t>
      </w:r>
      <w:r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 xml:space="preserve"> "Без труда не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выташишь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 xml:space="preserve"> и ________из пруда":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lastRenderedPageBreak/>
        <w:t>КРИТЕРИИ ОЦЕНИВАНИЯ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Максимальное количество </w:t>
      </w:r>
      <w:proofErr w:type="gramStart"/>
      <w:r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баллов:   </w:t>
      </w:r>
      <w:proofErr w:type="gramEnd"/>
      <w:r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      13 баллов</w:t>
      </w:r>
    </w:p>
    <w:p w:rsidR="000D038E" w:rsidRDefault="000D038E" w:rsidP="000D03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 балл –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 каждый правильный ответ</w:t>
      </w:r>
    </w:p>
    <w:p w:rsidR="000D038E" w:rsidRDefault="000D038E" w:rsidP="000D03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«5» - 13-12 б.</w:t>
      </w:r>
    </w:p>
    <w:p w:rsidR="000D038E" w:rsidRDefault="000D038E" w:rsidP="000D03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«4» - 11-10 б.</w:t>
      </w:r>
    </w:p>
    <w:p w:rsidR="000D038E" w:rsidRDefault="000D038E" w:rsidP="000D03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«3» - 9-8 б.</w:t>
      </w:r>
    </w:p>
    <w:p w:rsidR="000D038E" w:rsidRDefault="000D038E" w:rsidP="000D03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«2» - менее 7 баллов.</w:t>
      </w: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0D038E" w:rsidRDefault="000D038E" w:rsidP="000D038E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33363C"/>
          <w:kern w:val="36"/>
          <w:sz w:val="24"/>
          <w:szCs w:val="24"/>
        </w:rPr>
      </w:pPr>
    </w:p>
    <w:p w:rsidR="000D038E" w:rsidRDefault="000D038E" w:rsidP="000D038E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33363C"/>
          <w:kern w:val="36"/>
          <w:sz w:val="24"/>
          <w:szCs w:val="24"/>
        </w:rPr>
      </w:pPr>
    </w:p>
    <w:p w:rsidR="000D038E" w:rsidRDefault="000D038E" w:rsidP="000D038E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33363C"/>
          <w:kern w:val="36"/>
          <w:sz w:val="24"/>
          <w:szCs w:val="24"/>
        </w:rPr>
      </w:pPr>
    </w:p>
    <w:p w:rsidR="000D038E" w:rsidRDefault="000D038E" w:rsidP="000D038E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33363C"/>
          <w:kern w:val="36"/>
          <w:sz w:val="24"/>
          <w:szCs w:val="24"/>
        </w:rPr>
      </w:pPr>
    </w:p>
    <w:p w:rsidR="000D038E" w:rsidRDefault="000D038E" w:rsidP="000D038E">
      <w:pPr>
        <w:shd w:val="clear" w:color="auto" w:fill="FFFFFF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33363C"/>
          <w:kern w:val="36"/>
          <w:sz w:val="24"/>
          <w:szCs w:val="24"/>
        </w:rPr>
      </w:pPr>
    </w:p>
    <w:p w:rsidR="000D038E" w:rsidRDefault="000D038E" w:rsidP="000D038E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33363C"/>
          <w:kern w:val="36"/>
          <w:sz w:val="24"/>
          <w:szCs w:val="24"/>
        </w:rPr>
      </w:pPr>
    </w:p>
    <w:p w:rsidR="000D038E" w:rsidRDefault="000D038E" w:rsidP="000D038E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Итоговая контрольная работа по технологии 2 класс</w:t>
      </w:r>
    </w:p>
    <w:p w:rsidR="000D038E" w:rsidRDefault="000D038E" w:rsidP="000D038E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Выберите правильный ответ.</w:t>
      </w:r>
    </w:p>
    <w:p w:rsidR="000D038E" w:rsidRDefault="000D038E" w:rsidP="000D038E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 Правила безопасности труда при работе режущими и колющими инструментами:</w:t>
      </w:r>
    </w:p>
    <w:p w:rsidR="000D038E" w:rsidRDefault="000D038E" w:rsidP="000D038E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а) ножницы подают кольцами вперёд;</w:t>
      </w:r>
    </w:p>
    <w:p w:rsidR="000D038E" w:rsidRDefault="000D038E" w:rsidP="000D038E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б) ножницы подают острыми концами;</w:t>
      </w:r>
    </w:p>
    <w:p w:rsidR="000D038E" w:rsidRDefault="000D038E" w:rsidP="000D038E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в) нужно иметь свои ножницы.</w:t>
      </w:r>
    </w:p>
    <w:p w:rsidR="000D038E" w:rsidRDefault="000D038E" w:rsidP="000D038E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 Правила безопасности труда и личной гигиены, если клей попал в глаза:</w:t>
      </w:r>
    </w:p>
    <w:p w:rsidR="000D038E" w:rsidRDefault="000D038E" w:rsidP="000D038E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а) быстро протираем глаза сухой салфеткой;</w:t>
      </w:r>
    </w:p>
    <w:p w:rsidR="000D038E" w:rsidRDefault="000D038E" w:rsidP="000D038E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б) промываем проточной водой;</w:t>
      </w:r>
    </w:p>
    <w:p w:rsidR="000D038E" w:rsidRDefault="000D038E" w:rsidP="000D038E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в) зажимаем глаза ладонью и держим так некоторое время.</w:t>
      </w:r>
    </w:p>
    <w:p w:rsidR="000D038E" w:rsidRDefault="000D038E" w:rsidP="000D038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3. Как можно размягчить пластилин? </w:t>
      </w:r>
    </w:p>
    <w:p w:rsidR="000D038E" w:rsidRDefault="000D038E" w:rsidP="000D03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а) разогреть на батарее;</w:t>
      </w:r>
    </w:p>
    <w:p w:rsidR="000D038E" w:rsidRDefault="000D038E" w:rsidP="000D038E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б) разогреть на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солнце;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   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eastAsia="Calibri" w:hAnsi="Times New Roman" w:cs="Times New Roman"/>
          <w:iCs/>
          <w:sz w:val="24"/>
          <w:szCs w:val="24"/>
        </w:rPr>
        <w:t>в) разогреть теплом своих рук.</w:t>
      </w:r>
    </w:p>
    <w:p w:rsidR="000D038E" w:rsidRDefault="000D038E" w:rsidP="000D038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4. Что можно сделать из соломы? </w:t>
      </w:r>
    </w:p>
    <w:p w:rsidR="000D038E" w:rsidRDefault="000D038E" w:rsidP="000D03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а) накрыть крышу;</w:t>
      </w:r>
    </w:p>
    <w:p w:rsidR="000D038E" w:rsidRDefault="000D038E" w:rsidP="000D038E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б) сделать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метлу;</w:t>
      </w:r>
      <w:r>
        <w:rPr>
          <w:rFonts w:ascii="Times New Roman" w:eastAsia="Calibri" w:hAnsi="Times New Roman" w:cs="Times New Roman"/>
          <w:sz w:val="24"/>
          <w:szCs w:val="24"/>
        </w:rPr>
        <w:br/>
      </w:r>
      <w:r>
        <w:rPr>
          <w:rFonts w:ascii="Times New Roman" w:eastAsia="Calibri" w:hAnsi="Times New Roman" w:cs="Times New Roman"/>
          <w:iCs/>
          <w:sz w:val="24"/>
          <w:szCs w:val="24"/>
        </w:rPr>
        <w:t xml:space="preserve">   </w:t>
      </w:r>
      <w:proofErr w:type="gramEnd"/>
      <w:r>
        <w:rPr>
          <w:rFonts w:ascii="Times New Roman" w:eastAsia="Calibri" w:hAnsi="Times New Roman" w:cs="Times New Roman"/>
          <w:iCs/>
          <w:sz w:val="24"/>
          <w:szCs w:val="24"/>
        </w:rPr>
        <w:t xml:space="preserve">                                   в) сделать поделку</w:t>
      </w:r>
    </w:p>
    <w:p w:rsidR="000D038E" w:rsidRDefault="000D038E" w:rsidP="000D038E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</w:rPr>
      </w:pPr>
      <w:r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    5. Оригами – это искусство</w:t>
      </w:r>
    </w:p>
    <w:p w:rsidR="000D038E" w:rsidRDefault="000D038E" w:rsidP="000D038E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                                       а) складывания бумажных фигурок;</w:t>
      </w:r>
    </w:p>
    <w:p w:rsidR="000D038E" w:rsidRDefault="000D038E" w:rsidP="000D038E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                                       б) фигурок из пластилина;</w:t>
      </w:r>
    </w:p>
    <w:p w:rsidR="000D038E" w:rsidRDefault="000D038E" w:rsidP="000D038E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                                        в) фигурок из глины</w:t>
      </w:r>
    </w:p>
    <w:p w:rsidR="000D038E" w:rsidRDefault="000D038E" w:rsidP="000D038E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0D038E" w:rsidRDefault="000D038E" w:rsidP="000D03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6.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 Подберите предложение, в котором описывается назначение техники, и соедините его стрелкой с соответствующим названием.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5220"/>
      </w:tblGrid>
      <w:tr w:rsidR="000D038E" w:rsidTr="000D038E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38E" w:rsidRDefault="000D0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Техника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38E" w:rsidRDefault="000D0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Назначение</w:t>
            </w:r>
          </w:p>
        </w:tc>
      </w:tr>
      <w:tr w:rsidR="000D038E" w:rsidTr="000D038E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38E" w:rsidRDefault="000D0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папье-маше                                              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38E" w:rsidRDefault="000D0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объемных изделий из пластичных материалов</w:t>
            </w:r>
          </w:p>
        </w:tc>
      </w:tr>
      <w:tr w:rsidR="000D038E" w:rsidTr="000D038E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38E" w:rsidRDefault="000D0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  <w:p w:rsidR="000D038E" w:rsidRDefault="000D0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38E" w:rsidRDefault="000D0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плоского изделия приёмом наклеивания деталей на основу</w:t>
            </w:r>
          </w:p>
        </w:tc>
      </w:tr>
      <w:tr w:rsidR="000D038E" w:rsidTr="000D038E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38E" w:rsidRDefault="000D0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38E" w:rsidRDefault="000D0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оклеивание формы кусочками мягкой бумаги</w:t>
            </w:r>
          </w:p>
        </w:tc>
      </w:tr>
    </w:tbl>
    <w:p w:rsidR="000D038E" w:rsidRDefault="000D038E" w:rsidP="000D03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 Аппликация из цветной бумаги:</w:t>
      </w:r>
    </w:p>
    <w:p w:rsidR="000D038E" w:rsidRDefault="000D038E" w:rsidP="000D038E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а) детали склеиваются;</w:t>
      </w:r>
    </w:p>
    <w:p w:rsidR="000D038E" w:rsidRDefault="000D038E" w:rsidP="000D038E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б) детали сшиваются;</w:t>
      </w:r>
    </w:p>
    <w:p w:rsidR="000D038E" w:rsidRDefault="000D038E" w:rsidP="000D038E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в) детали сколачиваются гвоздями.</w:t>
      </w:r>
    </w:p>
    <w:p w:rsidR="000D038E" w:rsidRDefault="000D038E" w:rsidP="000D038E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8. Швы для вышивания:</w:t>
      </w:r>
    </w:p>
    <w:p w:rsidR="000D038E" w:rsidRDefault="000D038E" w:rsidP="000D038E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 а) «вперёд иголка»;</w:t>
      </w:r>
    </w:p>
    <w:p w:rsidR="000D038E" w:rsidRDefault="000D038E" w:rsidP="000D038E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                                      б) «назад иголка»;</w:t>
      </w:r>
    </w:p>
    <w:p w:rsidR="000D038E" w:rsidRDefault="000D038E" w:rsidP="000D038E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                                     г) «иголка в сторону».</w:t>
      </w:r>
    </w:p>
    <w:p w:rsidR="000D038E" w:rsidRDefault="000D038E" w:rsidP="000D038E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</w:rPr>
      </w:pPr>
      <w:r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        9. Что обозначает данная линия?</w:t>
      </w:r>
      <w:r>
        <w:rPr>
          <w:rFonts w:ascii="Times New Roman" w:eastAsia="Calibri" w:hAnsi="Times New Roman" w:cs="Times New Roman"/>
          <w:iCs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b/>
          <w:iCs/>
          <w:sz w:val="24"/>
          <w:szCs w:val="24"/>
        </w:rPr>
        <w:t>_____________</w:t>
      </w:r>
    </w:p>
    <w:p w:rsidR="000D038E" w:rsidRDefault="000D038E" w:rsidP="000D038E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                                          а) нанести клей</w:t>
      </w:r>
    </w:p>
    <w:p w:rsidR="000D038E" w:rsidRDefault="000D038E" w:rsidP="000D038E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                                          б) вырезать;</w:t>
      </w:r>
    </w:p>
    <w:p w:rsidR="000D038E" w:rsidRDefault="000D038E" w:rsidP="000D038E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                                          в) согнуть;</w:t>
      </w:r>
    </w:p>
    <w:p w:rsidR="000D038E" w:rsidRDefault="000D038E" w:rsidP="000D038E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         </w:t>
      </w:r>
      <w:r>
        <w:rPr>
          <w:rFonts w:ascii="Times New Roman" w:eastAsia="Calibri" w:hAnsi="Times New Roman" w:cs="Times New Roman"/>
          <w:b/>
          <w:iCs/>
          <w:sz w:val="24"/>
          <w:szCs w:val="24"/>
        </w:rPr>
        <w:t>10. Установи правильную последовательность выполнения изделия «Рыбки» в технике оригами (укажи цифрами):</w:t>
      </w:r>
    </w:p>
    <w:p w:rsidR="000D038E" w:rsidRDefault="000D038E" w:rsidP="000D038E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                                  ____а) Сложить форму заданной поделки по схеме.</w:t>
      </w:r>
    </w:p>
    <w:p w:rsidR="000D038E" w:rsidRDefault="000D038E" w:rsidP="000D038E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                                  ____б) Прочитать условную схему обозначения порядка работы.</w:t>
      </w:r>
    </w:p>
    <w:p w:rsidR="000D038E" w:rsidRDefault="000D038E" w:rsidP="000D038E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                                  ____в) Вырезать из бумаги квадрат.</w:t>
      </w:r>
    </w:p>
    <w:p w:rsidR="000D038E" w:rsidRDefault="000D038E" w:rsidP="000D038E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0D038E" w:rsidRDefault="000D038E" w:rsidP="000D03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11.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 Внеси необходимые изменения в порядок изготовления деталей из ткани в технике «аппликация». Определи порядок выполнения операций в нужной последовательности.</w:t>
      </w:r>
    </w:p>
    <w:p w:rsidR="000D038E" w:rsidRDefault="000D038E" w:rsidP="000D03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___ Вырезать деталь</w:t>
      </w:r>
    </w:p>
    <w:p w:rsidR="000D038E" w:rsidRDefault="000D038E" w:rsidP="000D03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___ Вырезать шаблон</w:t>
      </w:r>
    </w:p>
    <w:p w:rsidR="000D038E" w:rsidRDefault="000D038E" w:rsidP="000D03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___ Наложить шаблон на ткань, используя правило экономного расходования ткани</w:t>
      </w:r>
    </w:p>
    <w:p w:rsidR="000D038E" w:rsidRDefault="000D038E" w:rsidP="000D03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___ Обвести шаблон карандашом или мелом.</w:t>
      </w:r>
    </w:p>
    <w:p w:rsidR="000D038E" w:rsidRDefault="000D038E" w:rsidP="000D038E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           </w:t>
      </w:r>
      <w:r>
        <w:rPr>
          <w:rFonts w:ascii="Times New Roman" w:eastAsia="Calibri" w:hAnsi="Times New Roman" w:cs="Times New Roman"/>
          <w:b/>
          <w:iCs/>
          <w:sz w:val="24"/>
          <w:szCs w:val="24"/>
        </w:rPr>
        <w:t>12.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Установите соответствие: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4423"/>
      </w:tblGrid>
      <w:tr w:rsidR="000D038E" w:rsidTr="000D038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38E" w:rsidRDefault="000D038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Инструмент 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38E" w:rsidRDefault="000D038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Назначение инструмента</w:t>
            </w:r>
          </w:p>
        </w:tc>
      </w:tr>
      <w:tr w:rsidR="000D038E" w:rsidTr="000D038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38E" w:rsidRDefault="000D03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Циркуль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38E" w:rsidRDefault="000D03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Вязание</w:t>
            </w:r>
          </w:p>
        </w:tc>
      </w:tr>
      <w:tr w:rsidR="000D038E" w:rsidTr="000D038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38E" w:rsidRDefault="000D03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Линейка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38E" w:rsidRDefault="000D03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Шитье</w:t>
            </w:r>
          </w:p>
        </w:tc>
      </w:tr>
      <w:tr w:rsidR="000D038E" w:rsidTr="000D038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38E" w:rsidRDefault="000D03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Пяльцы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38E" w:rsidRDefault="000D03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Построение окружности</w:t>
            </w:r>
          </w:p>
        </w:tc>
      </w:tr>
      <w:tr w:rsidR="000D038E" w:rsidTr="000D038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38E" w:rsidRDefault="000D03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Крючок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38E" w:rsidRDefault="000D03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Измерение длины</w:t>
            </w:r>
          </w:p>
        </w:tc>
      </w:tr>
      <w:tr w:rsidR="000D038E" w:rsidTr="000D038E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38E" w:rsidRDefault="000D03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Иголка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38E" w:rsidRDefault="000D03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Вышивание</w:t>
            </w:r>
          </w:p>
        </w:tc>
      </w:tr>
    </w:tbl>
    <w:p w:rsidR="000D038E" w:rsidRDefault="000D038E" w:rsidP="000D038E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13. Интерьер – это…</w:t>
      </w:r>
    </w:p>
    <w:p w:rsidR="000D038E" w:rsidRDefault="000D038E" w:rsidP="000D038E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 а) мебель, предметы;</w:t>
      </w:r>
    </w:p>
    <w:p w:rsidR="000D038E" w:rsidRDefault="000D038E" w:rsidP="000D038E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 б) внутренний мир дома, складывающийся из отдельных вещей;</w:t>
      </w:r>
    </w:p>
    <w:p w:rsidR="000D038E" w:rsidRDefault="000D038E" w:rsidP="000D038E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                                 в) расположение комнат.</w:t>
      </w:r>
    </w:p>
    <w:p w:rsidR="000D038E" w:rsidRDefault="000D038E" w:rsidP="000D038E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14. Архитектура – это …</w:t>
      </w:r>
    </w:p>
    <w:p w:rsidR="000D038E" w:rsidRDefault="000D038E" w:rsidP="000D03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здания и сооружения, создающие материально организованную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среду,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необходимую людям для их жизни и деятельности;</w:t>
      </w:r>
    </w:p>
    <w:p w:rsidR="000D038E" w:rsidRDefault="000D038E" w:rsidP="000D038E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                               б) искусство проектировать и строить сооружения;</w:t>
      </w:r>
    </w:p>
    <w:p w:rsidR="000D038E" w:rsidRDefault="000D038E" w:rsidP="000D038E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                               в) всё выше перечисленное.</w:t>
      </w:r>
    </w:p>
    <w:p w:rsidR="000D038E" w:rsidRDefault="000D038E" w:rsidP="000D038E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</w:p>
    <w:p w:rsidR="000D038E" w:rsidRDefault="000D038E" w:rsidP="000D038E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15. Что можно отнести к декоративному убранству?</w:t>
      </w:r>
    </w:p>
    <w:p w:rsidR="000D038E" w:rsidRDefault="000D038E" w:rsidP="000D038E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                               а) ковры, светильники, шторы;</w:t>
      </w:r>
    </w:p>
    <w:p w:rsidR="000D038E" w:rsidRDefault="000D038E" w:rsidP="000D038E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 б) необходимые в повседневной жизни вещи;</w:t>
      </w:r>
    </w:p>
    <w:p w:rsidR="000D038E" w:rsidRDefault="000D038E" w:rsidP="000D038E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                               в) декоративные элементы, украшающие быт человека;</w:t>
      </w:r>
    </w:p>
    <w:p w:rsidR="000D038E" w:rsidRDefault="000D038E" w:rsidP="000D038E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 г) всё выше перечисленное.                     </w:t>
      </w:r>
    </w:p>
    <w:p w:rsidR="000D038E" w:rsidRDefault="000D038E" w:rsidP="000D03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16.Определи, какой материал понадобится каждому мастеру-ремесленнику для изготовления изделия</w:t>
      </w:r>
    </w:p>
    <w:p w:rsidR="000D038E" w:rsidRDefault="000D038E" w:rsidP="000D03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Гончар                                               ивовые ветки</w:t>
      </w:r>
    </w:p>
    <w:p w:rsidR="000D038E" w:rsidRDefault="000D038E" w:rsidP="000D03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Корзинщик                                        ткань</w:t>
      </w:r>
    </w:p>
    <w:p w:rsidR="000D038E" w:rsidRDefault="000D038E" w:rsidP="000D038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Портной                                             глина</w:t>
      </w:r>
    </w:p>
    <w:p w:rsidR="000D038E" w:rsidRDefault="000D038E" w:rsidP="000D038E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17. Для здоровья необходимы:</w:t>
      </w:r>
    </w:p>
    <w:p w:rsidR="000D038E" w:rsidRDefault="000D038E" w:rsidP="000D038E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 а) эстетические качества;</w:t>
      </w:r>
    </w:p>
    <w:p w:rsidR="000D038E" w:rsidRDefault="000D038E" w:rsidP="000D038E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                                б) функциональные качества;</w:t>
      </w:r>
    </w:p>
    <w:p w:rsidR="000D038E" w:rsidRDefault="000D038E" w:rsidP="000D038E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 в) гигиенические качества.</w:t>
      </w:r>
    </w:p>
    <w:p w:rsidR="000D038E" w:rsidRDefault="000D038E" w:rsidP="000D03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D038E" w:rsidRDefault="000D038E" w:rsidP="000D03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lastRenderedPageBreak/>
        <w:t xml:space="preserve">                       </w:t>
      </w:r>
    </w:p>
    <w:p w:rsidR="0019717F" w:rsidRDefault="0019717F"/>
    <w:sectPr w:rsidR="001971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34E"/>
    <w:rsid w:val="000D038E"/>
    <w:rsid w:val="0019717F"/>
    <w:rsid w:val="00983AFF"/>
    <w:rsid w:val="00C8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AB042A-5A01-47B8-8A8E-42591BB42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38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D03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75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1669</Words>
  <Characters>9515</Characters>
  <Application>Microsoft Office Word</Application>
  <DocSecurity>0</DocSecurity>
  <Lines>79</Lines>
  <Paragraphs>22</Paragraphs>
  <ScaleCrop>false</ScaleCrop>
  <Company>SPecialiST RePack</Company>
  <LinksUpToDate>false</LinksUpToDate>
  <CharactersWithSpaces>11162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Седа</dc:creator>
  <cp:keywords/>
  <dc:description/>
  <cp:lastModifiedBy>Керим Бачаев</cp:lastModifiedBy>
  <cp:revision>3</cp:revision>
  <dcterms:created xsi:type="dcterms:W3CDTF">2022-11-29T12:55:00Z</dcterms:created>
  <dcterms:modified xsi:type="dcterms:W3CDTF">2022-12-02T10:34:00Z</dcterms:modified>
</cp:coreProperties>
</file>